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A86" w:rsidRPr="00336A86" w:rsidRDefault="00336A86" w:rsidP="00336A86">
      <w:r w:rsidRPr="00336A86">
        <w:t>Redakcja Dziennika Urzędowego Dziennik Urzędowy Województwa Mazowieckiego niniejszym przekazuje informację o ogłoszeniu aktu normatywnego / innego aktu prawnego w wojewódzkim dzienniku urzędowym:</w:t>
      </w:r>
    </w:p>
    <w:p w:rsidR="00336A86" w:rsidRPr="00336A86" w:rsidRDefault="00336A86" w:rsidP="00336A86">
      <w:pPr>
        <w:rPr>
          <w:b/>
          <w:bCs/>
        </w:rPr>
      </w:pPr>
      <w:r w:rsidRPr="00336A86">
        <w:rPr>
          <w:b/>
          <w:bCs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336A86" w:rsidRPr="00336A86" w:rsidTr="00336A86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336A86" w:rsidRPr="00336A86" w:rsidRDefault="00336A86" w:rsidP="00336A86">
            <w:r w:rsidRPr="00336A86"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Uchwała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VII/58/2024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Rada Miejska w Iłży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2024-11-28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w sprawie uchwalenia rocznego programu współpracy Gminy Iłża z organizacjami pozarządowymi oraz innymi podmiotami na 2025 r.</w:t>
            </w:r>
          </w:p>
        </w:tc>
      </w:tr>
    </w:tbl>
    <w:p w:rsidR="00336A86" w:rsidRPr="00336A86" w:rsidRDefault="00336A86" w:rsidP="00336A86">
      <w:pPr>
        <w:rPr>
          <w:b/>
          <w:bCs/>
        </w:rPr>
      </w:pPr>
      <w:r w:rsidRPr="00336A86">
        <w:rPr>
          <w:b/>
          <w:bCs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2"/>
        <w:gridCol w:w="6600"/>
      </w:tblGrid>
      <w:tr w:rsidR="00336A86" w:rsidRPr="00336A86" w:rsidTr="00336A86">
        <w:trPr>
          <w:tblCellSpacing w:w="15" w:type="dxa"/>
        </w:trPr>
        <w:tc>
          <w:tcPr>
            <w:tcW w:w="2427" w:type="dxa"/>
            <w:vAlign w:val="center"/>
            <w:hideMark/>
          </w:tcPr>
          <w:p w:rsidR="00336A86" w:rsidRPr="00336A86" w:rsidRDefault="00336A86" w:rsidP="00336A86">
            <w:r w:rsidRPr="00336A86"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Dziennik Urzędowy Województwa Mazowieckiego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Rocznik: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Pozycja: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12105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9 grudnia 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hyperlink r:id="rId4" w:tgtFrame="_blank" w:history="1">
              <w:r w:rsidRPr="00336A86">
                <w:rPr>
                  <w:rStyle w:val="Hipercze"/>
                </w:rPr>
                <w:t>http://edziennik.mazowieckie.pl/ActDetails.aspx?year=2024&amp;poz=12105</w:t>
              </w:r>
            </w:hyperlink>
          </w:p>
        </w:tc>
      </w:tr>
    </w:tbl>
    <w:p w:rsidR="00336A86" w:rsidRPr="00336A86" w:rsidRDefault="00336A86" w:rsidP="00336A86">
      <w:pPr>
        <w:rPr>
          <w:b/>
          <w:bCs/>
        </w:rPr>
      </w:pPr>
      <w:r w:rsidRPr="00336A86">
        <w:rPr>
          <w:b/>
          <w:bCs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4963"/>
      </w:tblGrid>
      <w:tr w:rsidR="00336A86" w:rsidRPr="00336A86" w:rsidTr="00336A86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336A86" w:rsidRPr="00336A86" w:rsidRDefault="00336A86" w:rsidP="00336A86">
            <w:r w:rsidRPr="00336A86"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Uchwała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VII/55/2024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Rada Miejska w Iłży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2024-11-28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w sprawie ustalenia stawek podatku od nieruchomości</w:t>
            </w:r>
          </w:p>
        </w:tc>
      </w:tr>
    </w:tbl>
    <w:p w:rsidR="00336A86" w:rsidRPr="00336A86" w:rsidRDefault="00336A86" w:rsidP="00336A86">
      <w:pPr>
        <w:rPr>
          <w:b/>
          <w:bCs/>
        </w:rPr>
      </w:pPr>
      <w:r w:rsidRPr="00336A86">
        <w:rPr>
          <w:b/>
          <w:bCs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2"/>
        <w:gridCol w:w="6600"/>
      </w:tblGrid>
      <w:tr w:rsidR="00336A86" w:rsidRPr="00336A86" w:rsidTr="00336A86">
        <w:trPr>
          <w:tblCellSpacing w:w="15" w:type="dxa"/>
        </w:trPr>
        <w:tc>
          <w:tcPr>
            <w:tcW w:w="2427" w:type="dxa"/>
            <w:vAlign w:val="center"/>
            <w:hideMark/>
          </w:tcPr>
          <w:p w:rsidR="00336A86" w:rsidRPr="00336A86" w:rsidRDefault="00336A86" w:rsidP="00336A86">
            <w:r w:rsidRPr="00336A86"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Dziennik Urzędowy Województwa Mazowieckiego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Rocznik: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Pozycja: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12102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lastRenderedPageBreak/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9 grudnia 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hyperlink r:id="rId5" w:tgtFrame="_blank" w:history="1">
              <w:r w:rsidRPr="00336A86">
                <w:rPr>
                  <w:rStyle w:val="Hipercze"/>
                </w:rPr>
                <w:t>http://edziennik.mazowieckie.pl/ActDetails.aspx?year=2024&amp;poz=12102</w:t>
              </w:r>
            </w:hyperlink>
          </w:p>
        </w:tc>
      </w:tr>
    </w:tbl>
    <w:p w:rsidR="00336A86" w:rsidRPr="00336A86" w:rsidRDefault="00336A86" w:rsidP="00336A86">
      <w:pPr>
        <w:rPr>
          <w:b/>
          <w:bCs/>
        </w:rPr>
      </w:pPr>
      <w:r w:rsidRPr="00336A86">
        <w:rPr>
          <w:b/>
          <w:bCs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336A86" w:rsidRPr="00336A86" w:rsidTr="00336A86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336A86" w:rsidRPr="00336A86" w:rsidRDefault="00336A86" w:rsidP="00336A86">
            <w:r w:rsidRPr="00336A86"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Uchwała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VII/57/2024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Rada Miejska w Iłży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2024-11-28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w sprawie utworzenia samorządowej jednostki budżetowej pod nazwą Centrum Integracji Społecznej w Iłży i  nadania jej statutu</w:t>
            </w:r>
          </w:p>
        </w:tc>
      </w:tr>
    </w:tbl>
    <w:p w:rsidR="00336A86" w:rsidRPr="00336A86" w:rsidRDefault="00336A86" w:rsidP="00336A86">
      <w:pPr>
        <w:rPr>
          <w:b/>
          <w:bCs/>
        </w:rPr>
      </w:pPr>
      <w:r w:rsidRPr="00336A86">
        <w:rPr>
          <w:b/>
          <w:bCs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2"/>
        <w:gridCol w:w="6600"/>
      </w:tblGrid>
      <w:tr w:rsidR="00336A86" w:rsidRPr="00336A86" w:rsidTr="00336A86">
        <w:trPr>
          <w:tblCellSpacing w:w="15" w:type="dxa"/>
        </w:trPr>
        <w:tc>
          <w:tcPr>
            <w:tcW w:w="2427" w:type="dxa"/>
            <w:vAlign w:val="center"/>
            <w:hideMark/>
          </w:tcPr>
          <w:p w:rsidR="00336A86" w:rsidRPr="00336A86" w:rsidRDefault="00336A86" w:rsidP="00336A86">
            <w:r w:rsidRPr="00336A86"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Dziennik Urzędowy Województwa Mazowieckiego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Rocznik: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Pozycja: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12104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9 grudnia 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hyperlink r:id="rId6" w:tgtFrame="_blank" w:history="1">
              <w:r w:rsidRPr="00336A86">
                <w:rPr>
                  <w:rStyle w:val="Hipercze"/>
                </w:rPr>
                <w:t>http://edziennik.mazowieckie.pl/ActDetails.aspx?year=2024&amp;poz=12104</w:t>
              </w:r>
            </w:hyperlink>
          </w:p>
        </w:tc>
      </w:tr>
    </w:tbl>
    <w:p w:rsidR="00336A86" w:rsidRPr="00336A86" w:rsidRDefault="00336A86" w:rsidP="00336A86">
      <w:pPr>
        <w:rPr>
          <w:b/>
          <w:bCs/>
        </w:rPr>
      </w:pPr>
      <w:r w:rsidRPr="00336A86">
        <w:rPr>
          <w:b/>
          <w:bCs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336A86" w:rsidRPr="00336A86" w:rsidTr="00336A86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336A86" w:rsidRPr="00336A86" w:rsidRDefault="00336A86" w:rsidP="00336A86">
            <w:r w:rsidRPr="00336A86"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Uchwała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VII/56/2024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Rada Miejska w Iłży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2024-11-28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zmieniająca uchwałę w sprawie poboru podatków w drodze inkasa</w:t>
            </w:r>
          </w:p>
        </w:tc>
      </w:tr>
    </w:tbl>
    <w:p w:rsidR="00336A86" w:rsidRPr="00336A86" w:rsidRDefault="00336A86" w:rsidP="00336A86">
      <w:pPr>
        <w:rPr>
          <w:b/>
          <w:bCs/>
        </w:rPr>
      </w:pPr>
      <w:r w:rsidRPr="00336A86">
        <w:rPr>
          <w:b/>
          <w:bCs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2"/>
        <w:gridCol w:w="6600"/>
      </w:tblGrid>
      <w:tr w:rsidR="00336A86" w:rsidRPr="00336A86" w:rsidTr="00336A86">
        <w:trPr>
          <w:tblCellSpacing w:w="15" w:type="dxa"/>
        </w:trPr>
        <w:tc>
          <w:tcPr>
            <w:tcW w:w="2427" w:type="dxa"/>
            <w:vAlign w:val="center"/>
            <w:hideMark/>
          </w:tcPr>
          <w:p w:rsidR="00336A86" w:rsidRPr="00336A86" w:rsidRDefault="00336A86" w:rsidP="00336A86">
            <w:r w:rsidRPr="00336A86"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Dziennik Urzędowy Województwa Mazowieckiego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Rocznik: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lastRenderedPageBreak/>
              <w:t>- Pozycja: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12103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9 grudnia 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hyperlink r:id="rId7" w:tgtFrame="_blank" w:history="1">
              <w:r w:rsidRPr="00336A86">
                <w:rPr>
                  <w:rStyle w:val="Hipercze"/>
                </w:rPr>
                <w:t>http://edziennik.mazowieckie.pl/ActDetails.aspx?year=2024&amp;poz=12103</w:t>
              </w:r>
            </w:hyperlink>
          </w:p>
        </w:tc>
      </w:tr>
    </w:tbl>
    <w:p w:rsidR="00336A86" w:rsidRPr="00336A86" w:rsidRDefault="00336A86" w:rsidP="00336A86">
      <w:pPr>
        <w:rPr>
          <w:b/>
          <w:bCs/>
        </w:rPr>
      </w:pPr>
      <w:r w:rsidRPr="00336A86">
        <w:rPr>
          <w:b/>
          <w:bCs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336A86" w:rsidRPr="00336A86" w:rsidTr="00336A86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336A86" w:rsidRPr="00336A86" w:rsidRDefault="00336A86" w:rsidP="00336A86">
            <w:r w:rsidRPr="00336A86"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Uchwała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VII/54/2024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Rada Miejska w Iłży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2024-11-28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w sprawie obniżenia średniej ceny skupu żyta na rok 2025 dla ustalenia podatku rolnego</w:t>
            </w:r>
          </w:p>
        </w:tc>
      </w:tr>
    </w:tbl>
    <w:p w:rsidR="00336A86" w:rsidRPr="00336A86" w:rsidRDefault="00336A86" w:rsidP="00336A86">
      <w:pPr>
        <w:rPr>
          <w:b/>
          <w:bCs/>
        </w:rPr>
      </w:pPr>
      <w:r w:rsidRPr="00336A86">
        <w:rPr>
          <w:b/>
          <w:bCs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2"/>
        <w:gridCol w:w="6600"/>
      </w:tblGrid>
      <w:tr w:rsidR="00336A86" w:rsidRPr="00336A86" w:rsidTr="00336A86">
        <w:trPr>
          <w:tblCellSpacing w:w="15" w:type="dxa"/>
        </w:trPr>
        <w:tc>
          <w:tcPr>
            <w:tcW w:w="2427" w:type="dxa"/>
            <w:vAlign w:val="center"/>
            <w:hideMark/>
          </w:tcPr>
          <w:p w:rsidR="00336A86" w:rsidRPr="00336A86" w:rsidRDefault="00336A86" w:rsidP="00336A86">
            <w:r w:rsidRPr="00336A86"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Dziennik Urzędowy Województwa Mazowieckiego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Rocznik: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Pozycja: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12101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9 grudnia 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hyperlink r:id="rId8" w:tgtFrame="_blank" w:history="1">
              <w:r w:rsidRPr="00336A86">
                <w:rPr>
                  <w:rStyle w:val="Hipercze"/>
                </w:rPr>
                <w:t>http://edziennik.mazowieckie.pl/ActDetails.aspx?year=2024&amp;poz=12101</w:t>
              </w:r>
            </w:hyperlink>
          </w:p>
        </w:tc>
      </w:tr>
    </w:tbl>
    <w:p w:rsidR="00336A86" w:rsidRPr="00336A86" w:rsidRDefault="00336A86" w:rsidP="00336A86">
      <w:pPr>
        <w:rPr>
          <w:b/>
          <w:bCs/>
        </w:rPr>
      </w:pPr>
      <w:r w:rsidRPr="00336A86">
        <w:rPr>
          <w:b/>
          <w:bCs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336A86" w:rsidRPr="00336A86" w:rsidTr="00336A86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336A86" w:rsidRPr="00336A86" w:rsidRDefault="00336A86" w:rsidP="00336A86">
            <w:r w:rsidRPr="00336A86"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Uchwała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VII/53/2024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bookmarkStart w:id="0" w:name="_GoBack"/>
            <w:r w:rsidRPr="00336A86"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Rada Miejska w Iłży</w:t>
            </w:r>
          </w:p>
        </w:tc>
      </w:tr>
      <w:bookmarkEnd w:id="0"/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2024-11-28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w sprawie wprowadzenia zmian Uchwały Budżetowej Gminy Iłża na rok 2024 Nr LXXIII/497/2023 z dnia 14 grudnia 2023 roku</w:t>
            </w:r>
          </w:p>
        </w:tc>
      </w:tr>
    </w:tbl>
    <w:p w:rsidR="00336A86" w:rsidRPr="00336A86" w:rsidRDefault="00336A86" w:rsidP="00336A86">
      <w:pPr>
        <w:rPr>
          <w:b/>
          <w:bCs/>
        </w:rPr>
      </w:pPr>
      <w:r w:rsidRPr="00336A86">
        <w:rPr>
          <w:b/>
          <w:bCs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2"/>
        <w:gridCol w:w="6600"/>
      </w:tblGrid>
      <w:tr w:rsidR="00336A86" w:rsidRPr="00336A86" w:rsidTr="00336A86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336A86" w:rsidRPr="00336A86" w:rsidRDefault="00336A86" w:rsidP="00336A86">
            <w:r w:rsidRPr="00336A86"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Dziennik Urzędowy Województwa Mazowieckiego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lastRenderedPageBreak/>
              <w:t>- Rocznik: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Pozycja: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12100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9 grudnia 2024</w:t>
            </w:r>
          </w:p>
        </w:tc>
      </w:tr>
      <w:tr w:rsidR="00336A86" w:rsidRPr="00336A86" w:rsidTr="00336A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r w:rsidRPr="00336A86"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336A86" w:rsidRPr="00336A86" w:rsidRDefault="00336A86" w:rsidP="00336A86">
            <w:hyperlink r:id="rId9" w:tgtFrame="_blank" w:history="1">
              <w:r w:rsidRPr="00336A86">
                <w:rPr>
                  <w:rStyle w:val="Hipercze"/>
                </w:rPr>
                <w:t>http://edziennik.mazowieckie.pl/ActDetails.aspx?year=2024&amp;poz=12100</w:t>
              </w:r>
            </w:hyperlink>
          </w:p>
        </w:tc>
      </w:tr>
    </w:tbl>
    <w:p w:rsidR="00196781" w:rsidRDefault="00196781"/>
    <w:sectPr w:rsidR="001967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A86"/>
    <w:rsid w:val="00196781"/>
    <w:rsid w:val="0033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CF80D-5185-4B8C-819D-1562A0F9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36A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ziennik.mazowieckie.pl/ActDetails.aspx?year=2024&amp;poz=1210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dziennik.mazowieckie.pl/ActDetails.aspx?year=2024&amp;poz=1210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dziennik.mazowieckie.pl/ActDetails.aspx?year=2024&amp;poz=1210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dziennik.mazowieckie.pl/ActDetails.aspx?year=2024&amp;poz=1210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edziennik.mazowieckie.pl/ActDetails.aspx?year=2024&amp;poz=12105" TargetMode="External"/><Relationship Id="rId9" Type="http://schemas.openxmlformats.org/officeDocument/2006/relationships/hyperlink" Target="http://edziennik.mazowieckie.pl/ActDetails.aspx?year=2024&amp;poz=1210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581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Kopec</dc:creator>
  <cp:keywords/>
  <dc:description/>
  <cp:lastModifiedBy>Sylwia Kopec</cp:lastModifiedBy>
  <cp:revision>1</cp:revision>
  <dcterms:created xsi:type="dcterms:W3CDTF">2024-12-30T07:34:00Z</dcterms:created>
  <dcterms:modified xsi:type="dcterms:W3CDTF">2024-12-30T07:39:00Z</dcterms:modified>
</cp:coreProperties>
</file>